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F5" w:rsidRDefault="004B0059">
      <w:r>
        <w:t>2017-2018 EĞİTİM ÖĞRETİM YILI OKUL AİLE BİRLİĞİ YÖNETİM KURULU ÜYELERİ</w:t>
      </w:r>
    </w:p>
    <w:p w:rsidR="004B0059" w:rsidRDefault="004B0059">
      <w:r>
        <w:t>1-Başkan= Arda AKTAŞOĞLU</w:t>
      </w:r>
    </w:p>
    <w:p w:rsidR="004B0059" w:rsidRDefault="004B0059" w:rsidP="004B0059">
      <w:r>
        <w:t>2-Başkan yardımcısı=Serdar BAŞBUĞ</w:t>
      </w:r>
    </w:p>
    <w:p w:rsidR="004B0059" w:rsidRDefault="004B0059" w:rsidP="004B0059">
      <w:r>
        <w:t>3-Muhasip üye=Murat KASAP</w:t>
      </w:r>
    </w:p>
    <w:p w:rsidR="004B0059" w:rsidRDefault="004B0059" w:rsidP="004B0059">
      <w:r>
        <w:t>4-</w:t>
      </w:r>
      <w:proofErr w:type="gramStart"/>
      <w:r>
        <w:t>Katip</w:t>
      </w:r>
      <w:proofErr w:type="gramEnd"/>
      <w:r>
        <w:t xml:space="preserve"> üye=Serpil SALTIKER</w:t>
      </w:r>
    </w:p>
    <w:p w:rsidR="004B0059" w:rsidRDefault="004B0059" w:rsidP="004B0059">
      <w:r>
        <w:t>5-Üye=Ahmet ERDOĞDU</w:t>
      </w:r>
    </w:p>
    <w:p w:rsidR="004B0059" w:rsidRDefault="004B0059" w:rsidP="004B0059"/>
    <w:sectPr w:rsidR="004B0059" w:rsidSect="00B3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B0059"/>
    <w:rsid w:val="004B0059"/>
    <w:rsid w:val="008B0874"/>
    <w:rsid w:val="00B3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m-kasap</dc:creator>
  <cp:keywords/>
  <dc:description/>
  <cp:lastModifiedBy>m-kasap</cp:lastModifiedBy>
  <cp:revision>2</cp:revision>
  <dcterms:created xsi:type="dcterms:W3CDTF">2017-11-03T12:23:00Z</dcterms:created>
  <dcterms:modified xsi:type="dcterms:W3CDTF">2017-11-03T12:29:00Z</dcterms:modified>
</cp:coreProperties>
</file>